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185B" w14:textId="54EAC82E" w:rsidR="00BC2E7E" w:rsidRPr="006439AA" w:rsidRDefault="0003211A" w:rsidP="006439A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POMŮCKY</w:t>
      </w:r>
      <w:r w:rsidR="00597B96" w:rsidRPr="006439AA">
        <w:rPr>
          <w:b/>
          <w:bCs/>
          <w:sz w:val="28"/>
          <w:szCs w:val="28"/>
        </w:rPr>
        <w:t xml:space="preserve"> BUDOUCÍCH PRVŇÁČKŮ</w:t>
      </w:r>
    </w:p>
    <w:p w14:paraId="0450D306" w14:textId="103C389D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500 Kč do třídního fondu (předpokládám, že to </w:t>
      </w:r>
      <w:r w:rsidR="00962171">
        <w:t>bude stačit</w:t>
      </w:r>
      <w:r>
        <w:t xml:space="preserve"> na celý školní rok)</w:t>
      </w:r>
    </w:p>
    <w:p w14:paraId="3F366356" w14:textId="3FD25D44" w:rsidR="001D427E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školní batoh – lehký, prostorný, s reflexními prvky</w:t>
      </w:r>
    </w:p>
    <w:p w14:paraId="04ADBD1C" w14:textId="23FB1DA1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pouzdro – kupte raději prázdné a vybavte ho sami, vybavené pouzdro mívá velmi nekvalitní pomůcky</w:t>
      </w:r>
    </w:p>
    <w:p w14:paraId="73AC70AB" w14:textId="6D34D9DC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strouhátko se zásobníkem</w:t>
      </w:r>
    </w:p>
    <w:p w14:paraId="1F96BA18" w14:textId="40C1A89F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kvalitní pastelky, které se při strouhání nelámou a dobře barví – nejlépe trojhranné Jumbo, ať se dětem dobře drží </w:t>
      </w:r>
      <w:r w:rsidR="006439AA">
        <w:t xml:space="preserve">    </w:t>
      </w:r>
      <w:r>
        <w:t>(KOH-I-NOOR, MAPED, ADEL…)</w:t>
      </w:r>
    </w:p>
    <w:p w14:paraId="5FFF03DE" w14:textId="4F83CDBA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sada fixů </w:t>
      </w:r>
    </w:p>
    <w:p w14:paraId="0E78393B" w14:textId="7F7F4A4E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2 tužky č. 2 – pero zatím nekupujte, děti ho začnou používat až kolem Vánoc nebo po Novém roce</w:t>
      </w:r>
    </w:p>
    <w:p w14:paraId="5152917D" w14:textId="657A4527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guma – měkká, čistá, bílá</w:t>
      </w:r>
    </w:p>
    <w:p w14:paraId="1EBBD3B8" w14:textId="6DBE39ED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lepidlo (bílá tyčinka) – kvalitní (Herku</w:t>
      </w:r>
      <w:r w:rsidR="00962171">
        <w:t>l</w:t>
      </w:r>
      <w:r>
        <w:t xml:space="preserve">es, </w:t>
      </w:r>
      <w:proofErr w:type="spellStart"/>
      <w:r>
        <w:t>Kores</w:t>
      </w:r>
      <w:proofErr w:type="spellEnd"/>
      <w:r>
        <w:t xml:space="preserve"> apod.), obyčejné obvykle nelepí</w:t>
      </w:r>
    </w:p>
    <w:p w14:paraId="57AFB94D" w14:textId="4D2F7876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1 balík kancelářských papírů</w:t>
      </w:r>
    </w:p>
    <w:p w14:paraId="312D2D85" w14:textId="676572FD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složka na malé sešity (velká je zbytečně objemná a těžká)</w:t>
      </w:r>
    </w:p>
    <w:p w14:paraId="39F940B5" w14:textId="13C39EDE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obaly na sešity a pracovní sešity – kupte až </w:t>
      </w:r>
      <w:r w:rsidR="00962171">
        <w:t>je děti v září</w:t>
      </w:r>
      <w:r>
        <w:t xml:space="preserve"> dostanou, většinou jde o velikosti A4 a A5</w:t>
      </w:r>
    </w:p>
    <w:p w14:paraId="64B045A3" w14:textId="27357BE5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papuče s pevnou patou a bílou podrážkou (nesmí dělat šmouhy) – podepsat </w:t>
      </w:r>
    </w:p>
    <w:p w14:paraId="4581FF8C" w14:textId="1E632361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cvičební úbor do tělocvičny i na ven + cvičky a tenisky v látkovém pytlíku (děti si budou nechávat v</w:t>
      </w:r>
      <w:r w:rsidR="00962171">
        <w:t> </w:t>
      </w:r>
      <w:r>
        <w:t>šatně</w:t>
      </w:r>
      <w:r w:rsidR="00962171">
        <w:t xml:space="preserve"> a přenášet do tělocvičny</w:t>
      </w:r>
      <w:r>
        <w:t>)</w:t>
      </w:r>
    </w:p>
    <w:p w14:paraId="5D11655A" w14:textId="7154ABAF" w:rsidR="00103F88" w:rsidRDefault="00103F88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krabice papírových kapesníků</w:t>
      </w:r>
    </w:p>
    <w:p w14:paraId="584B51CF" w14:textId="0D71FB42" w:rsidR="00962171" w:rsidRDefault="00962171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malý ručník s poutkem – podepsat </w:t>
      </w:r>
    </w:p>
    <w:p w14:paraId="5084DE87" w14:textId="29FB509D" w:rsidR="00962171" w:rsidRDefault="00962171" w:rsidP="00103F88">
      <w:pPr>
        <w:pStyle w:val="Odstavecseseznamem"/>
        <w:numPr>
          <w:ilvl w:val="0"/>
          <w:numId w:val="3"/>
        </w:numPr>
        <w:spacing w:after="0"/>
        <w:jc w:val="both"/>
      </w:pPr>
      <w:r>
        <w:t>malý kufřík na výtvarné potřeby a do něj:</w:t>
      </w:r>
    </w:p>
    <w:p w14:paraId="665718E8" w14:textId="77777777" w:rsidR="00962171" w:rsidRDefault="00962171" w:rsidP="00962171">
      <w:pPr>
        <w:pStyle w:val="Odstavecseseznamem"/>
        <w:numPr>
          <w:ilvl w:val="1"/>
          <w:numId w:val="3"/>
        </w:numPr>
        <w:spacing w:after="0"/>
        <w:jc w:val="both"/>
      </w:pPr>
      <w:r>
        <w:t>igelit na lavici</w:t>
      </w:r>
    </w:p>
    <w:p w14:paraId="68C0D6A2" w14:textId="73AE3A46" w:rsidR="00962171" w:rsidRDefault="00962171" w:rsidP="00962171">
      <w:pPr>
        <w:pStyle w:val="Odstavecseseznamem"/>
        <w:numPr>
          <w:ilvl w:val="1"/>
          <w:numId w:val="3"/>
        </w:numPr>
        <w:spacing w:after="0"/>
        <w:jc w:val="both"/>
      </w:pPr>
      <w:r>
        <w:t>zástěrku, staré tričko nebo košili na VV</w:t>
      </w:r>
    </w:p>
    <w:p w14:paraId="76A628CB" w14:textId="76E04B52" w:rsidR="00962171" w:rsidRDefault="00962171" w:rsidP="00962171">
      <w:pPr>
        <w:pStyle w:val="Odstavecseseznamem"/>
        <w:numPr>
          <w:ilvl w:val="1"/>
          <w:numId w:val="3"/>
        </w:numPr>
        <w:spacing w:after="0"/>
        <w:jc w:val="both"/>
      </w:pPr>
      <w:r>
        <w:t>hadřík a houbička na nádobí</w:t>
      </w:r>
    </w:p>
    <w:p w14:paraId="15B685B3" w14:textId="24B2784F" w:rsidR="00962171" w:rsidRDefault="00962171" w:rsidP="00962171">
      <w:pPr>
        <w:spacing w:after="0"/>
        <w:jc w:val="both"/>
      </w:pPr>
      <w:r>
        <w:t>Nekupujte, prosím, pytlíky na lavice.</w:t>
      </w:r>
    </w:p>
    <w:p w14:paraId="44E12D15" w14:textId="0669DD07" w:rsidR="004E7225" w:rsidRDefault="004E7225" w:rsidP="004E7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Radmila Zemanová</w:t>
      </w:r>
    </w:p>
    <w:p w14:paraId="66AB7850" w14:textId="40BAF34D" w:rsidR="004E7225" w:rsidRPr="00597B96" w:rsidRDefault="00152ED6" w:rsidP="00152ED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E7225">
        <w:t xml:space="preserve">třídní učitelka </w:t>
      </w:r>
      <w:r>
        <w:t>I. D</w:t>
      </w:r>
    </w:p>
    <w:sectPr w:rsidR="004E7225" w:rsidRPr="00597B96" w:rsidSect="0071298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ECC"/>
    <w:multiLevelType w:val="multilevel"/>
    <w:tmpl w:val="F64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E29FC"/>
    <w:multiLevelType w:val="hybridMultilevel"/>
    <w:tmpl w:val="E65A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B7378"/>
    <w:multiLevelType w:val="hybridMultilevel"/>
    <w:tmpl w:val="0F14BE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96"/>
    <w:rsid w:val="0003211A"/>
    <w:rsid w:val="000F6835"/>
    <w:rsid w:val="00103F88"/>
    <w:rsid w:val="00152ED6"/>
    <w:rsid w:val="001D427E"/>
    <w:rsid w:val="004E7225"/>
    <w:rsid w:val="00597B96"/>
    <w:rsid w:val="006439AA"/>
    <w:rsid w:val="0071298F"/>
    <w:rsid w:val="007C1082"/>
    <w:rsid w:val="00962171"/>
    <w:rsid w:val="009C5AAF"/>
    <w:rsid w:val="00A976FC"/>
    <w:rsid w:val="00BC2E7E"/>
    <w:rsid w:val="00E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4E9"/>
  <w15:chartTrackingRefBased/>
  <w15:docId w15:val="{2A17623B-F6C2-462A-8A23-9D3E8A27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27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42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42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Zemanová</dc:creator>
  <cp:keywords/>
  <dc:description/>
  <cp:lastModifiedBy>Lindáková Daniela</cp:lastModifiedBy>
  <cp:revision>2</cp:revision>
  <dcterms:created xsi:type="dcterms:W3CDTF">2021-08-26T18:40:00Z</dcterms:created>
  <dcterms:modified xsi:type="dcterms:W3CDTF">2021-08-26T18:40:00Z</dcterms:modified>
</cp:coreProperties>
</file>